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605" w:rsidRDefault="00A80605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A80605" w:rsidRDefault="00A80605">
      <w:pPr>
        <w:pStyle w:val="ConsPlusNormal"/>
        <w:jc w:val="both"/>
        <w:outlineLvl w:val="0"/>
      </w:pPr>
    </w:p>
    <w:p w:rsidR="00A80605" w:rsidRDefault="00A80605">
      <w:pPr>
        <w:pStyle w:val="ConsPlusTitle"/>
        <w:jc w:val="center"/>
        <w:outlineLvl w:val="0"/>
      </w:pPr>
      <w:r>
        <w:t>ВЛАДИМИРСКАЯ ОБЛАСТЬ</w:t>
      </w:r>
    </w:p>
    <w:p w:rsidR="00A80605" w:rsidRDefault="00A80605">
      <w:pPr>
        <w:pStyle w:val="ConsPlusTitle"/>
        <w:jc w:val="center"/>
      </w:pPr>
      <w:r>
        <w:t>СОВЕТ НАРОДНЫХ ДЕПУТАТОВ ГОРОДА КОВРОВА</w:t>
      </w:r>
    </w:p>
    <w:p w:rsidR="00A80605" w:rsidRDefault="00A80605">
      <w:pPr>
        <w:pStyle w:val="ConsPlusTitle"/>
        <w:jc w:val="center"/>
      </w:pPr>
    </w:p>
    <w:p w:rsidR="00A80605" w:rsidRDefault="00A80605">
      <w:pPr>
        <w:pStyle w:val="ConsPlusTitle"/>
        <w:jc w:val="center"/>
      </w:pPr>
      <w:r>
        <w:t>РЕШЕНИЕ</w:t>
      </w:r>
    </w:p>
    <w:p w:rsidR="00A80605" w:rsidRDefault="00A80605">
      <w:pPr>
        <w:pStyle w:val="ConsPlusTitle"/>
        <w:jc w:val="center"/>
      </w:pPr>
      <w:r>
        <w:t>от 25 июня 2014 г. N 155</w:t>
      </w:r>
    </w:p>
    <w:p w:rsidR="00A80605" w:rsidRDefault="00A80605">
      <w:pPr>
        <w:pStyle w:val="ConsPlusTitle"/>
        <w:jc w:val="center"/>
      </w:pPr>
    </w:p>
    <w:p w:rsidR="00A80605" w:rsidRDefault="00A80605">
      <w:pPr>
        <w:pStyle w:val="ConsPlusTitle"/>
        <w:jc w:val="center"/>
      </w:pPr>
      <w:r>
        <w:t>ОБ УТВЕРЖДЕНИИ ПОЛОЖЕНИЯ О ПОЧЕТНОЙ ГРАМОТЕ</w:t>
      </w:r>
    </w:p>
    <w:p w:rsidR="00A80605" w:rsidRDefault="00A80605">
      <w:pPr>
        <w:pStyle w:val="ConsPlusTitle"/>
        <w:jc w:val="center"/>
      </w:pPr>
      <w:r>
        <w:t>И БЛАГОДАРСТВЕННОМ ПИСЬМЕ СОВЕТА НАРОДНЫХ ДЕПУТАТОВ</w:t>
      </w:r>
    </w:p>
    <w:p w:rsidR="00A80605" w:rsidRDefault="00A80605">
      <w:pPr>
        <w:pStyle w:val="ConsPlusTitle"/>
        <w:jc w:val="center"/>
      </w:pPr>
      <w:r>
        <w:t>ГОРОДА КОВРОВА</w:t>
      </w:r>
    </w:p>
    <w:p w:rsidR="00A80605" w:rsidRDefault="00A8060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A8060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80605" w:rsidRDefault="00A8060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80605" w:rsidRDefault="00A8060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80605" w:rsidRDefault="00A8060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80605" w:rsidRDefault="00A80605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Совета народных депутатов города Коврова</w:t>
            </w:r>
          </w:p>
          <w:p w:rsidR="00A80605" w:rsidRDefault="00A8060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18.12.2019 </w:t>
            </w:r>
            <w:hyperlink r:id="rId5">
              <w:r>
                <w:rPr>
                  <w:color w:val="0000FF"/>
                </w:rPr>
                <w:t>N 94</w:t>
              </w:r>
            </w:hyperlink>
            <w:r>
              <w:rPr>
                <w:color w:val="392C69"/>
              </w:rPr>
              <w:t xml:space="preserve">, от 28.09.2022 </w:t>
            </w:r>
            <w:hyperlink r:id="rId6">
              <w:r>
                <w:rPr>
                  <w:color w:val="0000FF"/>
                </w:rPr>
                <w:t>N 180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80605" w:rsidRDefault="00A80605">
            <w:pPr>
              <w:pStyle w:val="ConsPlusNormal"/>
            </w:pPr>
          </w:p>
        </w:tc>
      </w:tr>
    </w:tbl>
    <w:p w:rsidR="00A80605" w:rsidRDefault="00A80605">
      <w:pPr>
        <w:pStyle w:val="ConsPlusNormal"/>
        <w:jc w:val="both"/>
      </w:pPr>
    </w:p>
    <w:p w:rsidR="00A80605" w:rsidRDefault="00A80605">
      <w:pPr>
        <w:pStyle w:val="ConsPlusNormal"/>
        <w:ind w:firstLine="540"/>
        <w:jc w:val="both"/>
      </w:pPr>
      <w:r>
        <w:t xml:space="preserve">В целях упорядочения работы по награждению Почетными грамотами и Благодарственными письмами Совета народных депутатов города Коврова, в соответствии со </w:t>
      </w:r>
      <w:hyperlink r:id="rId7">
        <w:r>
          <w:rPr>
            <w:color w:val="0000FF"/>
          </w:rPr>
          <w:t>статьей 27</w:t>
        </w:r>
      </w:hyperlink>
      <w:r>
        <w:t xml:space="preserve"> Устава муниципального образования город Ковров Совет народных депутатов города Коврова решил:</w:t>
      </w:r>
    </w:p>
    <w:p w:rsidR="00A80605" w:rsidRDefault="00A80605">
      <w:pPr>
        <w:pStyle w:val="ConsPlusNormal"/>
        <w:spacing w:before="200"/>
        <w:ind w:firstLine="540"/>
        <w:jc w:val="both"/>
      </w:pPr>
      <w:r>
        <w:t xml:space="preserve">1. Утвердить </w:t>
      </w:r>
      <w:hyperlink w:anchor="P35">
        <w:r>
          <w:rPr>
            <w:color w:val="0000FF"/>
          </w:rPr>
          <w:t>Положение</w:t>
        </w:r>
      </w:hyperlink>
      <w:r>
        <w:t xml:space="preserve"> о Почетной грамоте и Благодарственном письме Совета народных депутатов города Коврова согласно приложению.</w:t>
      </w:r>
    </w:p>
    <w:p w:rsidR="00A80605" w:rsidRDefault="00A80605">
      <w:pPr>
        <w:pStyle w:val="ConsPlusNormal"/>
        <w:spacing w:before="200"/>
        <w:ind w:firstLine="540"/>
        <w:jc w:val="both"/>
      </w:pPr>
      <w:r>
        <w:t>2. Признать утратившими силу:</w:t>
      </w:r>
    </w:p>
    <w:p w:rsidR="00A80605" w:rsidRDefault="00A80605">
      <w:pPr>
        <w:pStyle w:val="ConsPlusNormal"/>
        <w:spacing w:before="200"/>
        <w:ind w:firstLine="540"/>
        <w:jc w:val="both"/>
      </w:pPr>
      <w:r>
        <w:t>- решение Ковровского городского Совета народных депутатов от 04.12.2002 N 203 "Об утверждении Положения о Почетной грамоте Ковровского городского Совета народных депутатов;</w:t>
      </w:r>
    </w:p>
    <w:p w:rsidR="00A80605" w:rsidRDefault="00A80605">
      <w:pPr>
        <w:pStyle w:val="ConsPlusNormal"/>
        <w:spacing w:before="200"/>
        <w:ind w:firstLine="540"/>
        <w:jc w:val="both"/>
      </w:pPr>
      <w:r>
        <w:t>- решение Совета народных депутатов города Коврова от 25.04.2012 N 106 "О внесении изменений в Положение о Почетной грамоте Совета народных депутатов города Коврова".</w:t>
      </w:r>
    </w:p>
    <w:p w:rsidR="00A80605" w:rsidRDefault="00A80605">
      <w:pPr>
        <w:pStyle w:val="ConsPlusNormal"/>
        <w:spacing w:before="200"/>
        <w:ind w:firstLine="540"/>
        <w:jc w:val="both"/>
      </w:pPr>
      <w:r>
        <w:t>3. Настоящее решение вступает в силу со дня официального опубликования.</w:t>
      </w:r>
    </w:p>
    <w:p w:rsidR="00A80605" w:rsidRDefault="00A80605">
      <w:pPr>
        <w:pStyle w:val="ConsPlusNormal"/>
        <w:jc w:val="both"/>
      </w:pPr>
    </w:p>
    <w:p w:rsidR="00A80605" w:rsidRDefault="00A80605">
      <w:pPr>
        <w:pStyle w:val="ConsPlusNormal"/>
        <w:jc w:val="right"/>
      </w:pPr>
      <w:r>
        <w:t>Председатель Совета народных</w:t>
      </w:r>
    </w:p>
    <w:p w:rsidR="00A80605" w:rsidRDefault="00A80605">
      <w:pPr>
        <w:pStyle w:val="ConsPlusNormal"/>
        <w:jc w:val="right"/>
      </w:pPr>
      <w:r>
        <w:t>депутатов города Коврова</w:t>
      </w:r>
    </w:p>
    <w:p w:rsidR="00A80605" w:rsidRDefault="00A80605">
      <w:pPr>
        <w:pStyle w:val="ConsPlusNormal"/>
        <w:jc w:val="right"/>
      </w:pPr>
      <w:r>
        <w:t>В.Т.АРСЕНТЬЕВ</w:t>
      </w:r>
    </w:p>
    <w:p w:rsidR="00A80605" w:rsidRDefault="00A80605">
      <w:pPr>
        <w:pStyle w:val="ConsPlusNormal"/>
        <w:jc w:val="both"/>
      </w:pPr>
    </w:p>
    <w:p w:rsidR="00A80605" w:rsidRDefault="00A80605">
      <w:pPr>
        <w:pStyle w:val="ConsPlusNormal"/>
        <w:jc w:val="both"/>
      </w:pPr>
    </w:p>
    <w:p w:rsidR="00A80605" w:rsidRDefault="00A80605">
      <w:pPr>
        <w:pStyle w:val="ConsPlusNormal"/>
        <w:jc w:val="both"/>
      </w:pPr>
    </w:p>
    <w:p w:rsidR="00A80605" w:rsidRDefault="00A80605">
      <w:pPr>
        <w:pStyle w:val="ConsPlusNormal"/>
        <w:jc w:val="both"/>
      </w:pPr>
    </w:p>
    <w:p w:rsidR="00A80605" w:rsidRDefault="00A80605">
      <w:pPr>
        <w:pStyle w:val="ConsPlusNormal"/>
        <w:jc w:val="both"/>
      </w:pPr>
    </w:p>
    <w:p w:rsidR="00A80605" w:rsidRDefault="00A80605">
      <w:pPr>
        <w:pStyle w:val="ConsPlusNormal"/>
        <w:jc w:val="right"/>
        <w:outlineLvl w:val="0"/>
      </w:pPr>
      <w:r>
        <w:t>Приложение</w:t>
      </w:r>
    </w:p>
    <w:p w:rsidR="00A80605" w:rsidRDefault="00A80605">
      <w:pPr>
        <w:pStyle w:val="ConsPlusNormal"/>
        <w:jc w:val="right"/>
      </w:pPr>
      <w:r>
        <w:t>к решению</w:t>
      </w:r>
    </w:p>
    <w:p w:rsidR="00A80605" w:rsidRDefault="00A80605">
      <w:pPr>
        <w:pStyle w:val="ConsPlusNormal"/>
        <w:jc w:val="right"/>
      </w:pPr>
      <w:r>
        <w:t>Совета народных депутатов</w:t>
      </w:r>
    </w:p>
    <w:p w:rsidR="00A80605" w:rsidRDefault="00A80605">
      <w:pPr>
        <w:pStyle w:val="ConsPlusNormal"/>
        <w:jc w:val="right"/>
      </w:pPr>
      <w:r>
        <w:t>города Коврова</w:t>
      </w:r>
    </w:p>
    <w:p w:rsidR="00A80605" w:rsidRDefault="00A80605">
      <w:pPr>
        <w:pStyle w:val="ConsPlusNormal"/>
        <w:jc w:val="right"/>
      </w:pPr>
      <w:r>
        <w:t>от 25.06.2014 N 155</w:t>
      </w:r>
    </w:p>
    <w:p w:rsidR="00A80605" w:rsidRDefault="00A80605">
      <w:pPr>
        <w:pStyle w:val="ConsPlusNormal"/>
        <w:jc w:val="both"/>
      </w:pPr>
    </w:p>
    <w:p w:rsidR="00A80605" w:rsidRDefault="00A80605">
      <w:pPr>
        <w:pStyle w:val="ConsPlusTitle"/>
        <w:jc w:val="center"/>
      </w:pPr>
      <w:bookmarkStart w:id="0" w:name="P35"/>
      <w:bookmarkEnd w:id="0"/>
      <w:r>
        <w:t>ПОЛОЖЕНИЕ</w:t>
      </w:r>
    </w:p>
    <w:p w:rsidR="00A80605" w:rsidRDefault="00A80605">
      <w:pPr>
        <w:pStyle w:val="ConsPlusTitle"/>
        <w:jc w:val="center"/>
      </w:pPr>
      <w:r>
        <w:t>О ПОЧЕТНОЙ ГРАМОТЕ И БЛАГОДАРСТВЕННОМ ПИСЬМЕ</w:t>
      </w:r>
    </w:p>
    <w:p w:rsidR="00A80605" w:rsidRDefault="00A80605">
      <w:pPr>
        <w:pStyle w:val="ConsPlusTitle"/>
        <w:jc w:val="center"/>
      </w:pPr>
      <w:r>
        <w:t>СОВЕТА НАРОДНЫХ ДЕПУТАТОВ ГОРОДА КОВРОВА</w:t>
      </w:r>
    </w:p>
    <w:p w:rsidR="00A80605" w:rsidRDefault="00A8060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A8060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80605" w:rsidRDefault="00A8060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80605" w:rsidRDefault="00A8060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80605" w:rsidRDefault="00A8060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80605" w:rsidRDefault="00A80605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Совета народных депутатов города Коврова</w:t>
            </w:r>
          </w:p>
          <w:p w:rsidR="00A80605" w:rsidRDefault="00A8060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18.12.2019 </w:t>
            </w:r>
            <w:hyperlink r:id="rId8">
              <w:r>
                <w:rPr>
                  <w:color w:val="0000FF"/>
                </w:rPr>
                <w:t>N 94</w:t>
              </w:r>
            </w:hyperlink>
            <w:r>
              <w:rPr>
                <w:color w:val="392C69"/>
              </w:rPr>
              <w:t xml:space="preserve">, от 28.09.2022 </w:t>
            </w:r>
            <w:hyperlink r:id="rId9">
              <w:r>
                <w:rPr>
                  <w:color w:val="0000FF"/>
                </w:rPr>
                <w:t>N 180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80605" w:rsidRDefault="00A80605">
            <w:pPr>
              <w:pStyle w:val="ConsPlusNormal"/>
            </w:pPr>
          </w:p>
        </w:tc>
      </w:tr>
    </w:tbl>
    <w:p w:rsidR="00A80605" w:rsidRDefault="00A80605">
      <w:pPr>
        <w:pStyle w:val="ConsPlusNormal"/>
        <w:jc w:val="both"/>
      </w:pPr>
    </w:p>
    <w:p w:rsidR="00A80605" w:rsidRDefault="00A80605">
      <w:pPr>
        <w:pStyle w:val="ConsPlusNormal"/>
        <w:ind w:firstLine="540"/>
        <w:jc w:val="both"/>
      </w:pPr>
      <w:r>
        <w:t>1. Почетная грамота Совета народных депутатов города Коврова (далее - Почетная грамота) и Благодарственное письмо Совета народных депутатов города Коврова (далее - Благодарственное письмо) являются формой поощрения граждан, коллективов и отдельных работников государственных органов и органов местного самоуправления, государственных и муниципальных предприятий и учреждений, иных организаций независимо от организационно-</w:t>
      </w:r>
      <w:r>
        <w:lastRenderedPageBreak/>
        <w:t>правовой формы, а также других лиц, внесших значительный вклад в развитие города Коврова.</w:t>
      </w:r>
    </w:p>
    <w:p w:rsidR="00A80605" w:rsidRDefault="00A80605">
      <w:pPr>
        <w:pStyle w:val="ConsPlusNormal"/>
        <w:jc w:val="both"/>
      </w:pPr>
      <w:r>
        <w:t xml:space="preserve">(п. 1 в ред. </w:t>
      </w:r>
      <w:hyperlink r:id="rId10">
        <w:r>
          <w:rPr>
            <w:color w:val="0000FF"/>
          </w:rPr>
          <w:t>решения</w:t>
        </w:r>
      </w:hyperlink>
      <w:r>
        <w:t xml:space="preserve"> Совета народных депутатов города Коврова от 28.09.2022 N 180)</w:t>
      </w:r>
    </w:p>
    <w:p w:rsidR="00A80605" w:rsidRDefault="00A80605">
      <w:pPr>
        <w:pStyle w:val="ConsPlusNormal"/>
        <w:spacing w:before="200"/>
        <w:ind w:firstLine="540"/>
        <w:jc w:val="both"/>
      </w:pPr>
      <w:r>
        <w:t>2. Почетной грамотой и Благодарственным письмом могут быть награждены граждане, проживающие в городе Коврове, организации, трудовые коллективы, осуществляющие свою деятельность на территории города Коврова, а также граждане, организации и трудовые коллективы других территорий, внесшие весомый вклад в развитие города Коврова.</w:t>
      </w:r>
    </w:p>
    <w:p w:rsidR="00A80605" w:rsidRDefault="00A80605">
      <w:pPr>
        <w:pStyle w:val="ConsPlusNormal"/>
        <w:spacing w:before="200"/>
        <w:ind w:firstLine="540"/>
        <w:jc w:val="both"/>
      </w:pPr>
      <w:r>
        <w:t>3. Основаниями для награждения Почетной грамотой являются:</w:t>
      </w:r>
    </w:p>
    <w:p w:rsidR="00A80605" w:rsidRDefault="00A80605">
      <w:pPr>
        <w:pStyle w:val="ConsPlusNormal"/>
        <w:spacing w:before="200"/>
        <w:ind w:firstLine="540"/>
        <w:jc w:val="both"/>
      </w:pPr>
      <w:r>
        <w:t>а) заслуги и вклад в сферах экономики, науки, культуры, физической культуры и спорта, воспитания и просвещения, патриотического воспитания, охраны здоровья, жизни и прав граждан, иных сферах деятельности;</w:t>
      </w:r>
    </w:p>
    <w:p w:rsidR="00A80605" w:rsidRDefault="00A80605">
      <w:pPr>
        <w:pStyle w:val="ConsPlusNormal"/>
        <w:spacing w:before="200"/>
        <w:ind w:firstLine="540"/>
        <w:jc w:val="both"/>
      </w:pPr>
      <w:r>
        <w:t>б) значительные трудовые, производственные успехи и многолетний добросовестный труд;</w:t>
      </w:r>
    </w:p>
    <w:p w:rsidR="00A80605" w:rsidRDefault="00A80605">
      <w:pPr>
        <w:pStyle w:val="ConsPlusNormal"/>
        <w:spacing w:before="200"/>
        <w:ind w:firstLine="540"/>
        <w:jc w:val="both"/>
      </w:pPr>
      <w:r>
        <w:t>в) заслуги в совершенствовании деятельности органов государственной власти и управления, развитии местного самоуправления на территории города Коврова;</w:t>
      </w:r>
    </w:p>
    <w:p w:rsidR="00A80605" w:rsidRDefault="00A80605">
      <w:pPr>
        <w:pStyle w:val="ConsPlusNormal"/>
        <w:spacing w:before="200"/>
        <w:ind w:firstLine="540"/>
        <w:jc w:val="both"/>
      </w:pPr>
      <w:r>
        <w:t>г) благотворительность, меценатство, активная общественная деятельность, получившая признание жителей города Коврова;</w:t>
      </w:r>
    </w:p>
    <w:p w:rsidR="00A80605" w:rsidRDefault="00A80605">
      <w:pPr>
        <w:pStyle w:val="ConsPlusNormal"/>
        <w:spacing w:before="200"/>
        <w:ind w:firstLine="540"/>
        <w:jc w:val="both"/>
      </w:pPr>
      <w:r>
        <w:t>д) заслуги в укреплении законности и правопорядка;</w:t>
      </w:r>
    </w:p>
    <w:p w:rsidR="00A80605" w:rsidRDefault="00A80605">
      <w:pPr>
        <w:pStyle w:val="ConsPlusNormal"/>
        <w:spacing w:before="200"/>
        <w:ind w:firstLine="540"/>
        <w:jc w:val="both"/>
      </w:pPr>
      <w:r>
        <w:t>е) отвага, смелость и мужество, проявленные в чрезвычайных ситуациях.</w:t>
      </w:r>
    </w:p>
    <w:p w:rsidR="00A80605" w:rsidRDefault="00A80605">
      <w:pPr>
        <w:pStyle w:val="ConsPlusNormal"/>
        <w:spacing w:before="200"/>
        <w:ind w:firstLine="540"/>
        <w:jc w:val="both"/>
      </w:pPr>
      <w:r>
        <w:t>Лицо, представляемое к награждению Почетной грамотой, должно быть ранее награждено государственными наградами, ведомственными наградами, наградами органов государственной власти и органов местного самоуправления, наградами организаций, иными наградами либо иметь благодарности вышеперечисленных органов и организаций.</w:t>
      </w:r>
    </w:p>
    <w:p w:rsidR="00A80605" w:rsidRDefault="00A80605">
      <w:pPr>
        <w:pStyle w:val="ConsPlusNormal"/>
        <w:jc w:val="both"/>
      </w:pPr>
      <w:r>
        <w:t xml:space="preserve">(п. 3 в ред. </w:t>
      </w:r>
      <w:hyperlink r:id="rId11">
        <w:r>
          <w:rPr>
            <w:color w:val="0000FF"/>
          </w:rPr>
          <w:t>решения</w:t>
        </w:r>
      </w:hyperlink>
      <w:r>
        <w:t xml:space="preserve"> Совета народных депутатов города Коврова от 28.09.2022 N 180)</w:t>
      </w:r>
    </w:p>
    <w:p w:rsidR="00A80605" w:rsidRDefault="00A80605">
      <w:pPr>
        <w:pStyle w:val="ConsPlusNormal"/>
        <w:spacing w:before="200"/>
        <w:ind w:firstLine="540"/>
        <w:jc w:val="both"/>
      </w:pPr>
      <w:r>
        <w:t>4. Благодарственным письмом награждаются граждане и коллективы организаций за достижения в социально-экономическом развитии города Коврова, осуществление плодотворных для города дел в различных сферах деятельности в связи с профессиональными праздниками и юбилейными датами.</w:t>
      </w:r>
    </w:p>
    <w:p w:rsidR="00A80605" w:rsidRDefault="00A80605">
      <w:pPr>
        <w:pStyle w:val="ConsPlusNormal"/>
        <w:spacing w:before="200"/>
        <w:ind w:firstLine="540"/>
        <w:jc w:val="both"/>
      </w:pPr>
      <w:r>
        <w:t>5. С ходатайством о награждении Почетной грамотой, Благодарственным письмом в Совет народных депутатов города Коврова могут обращаться государственные органы, органы местного самоуправления, депутаты Совета народных депутатов города Коврова, трудовые коллективы, предприятия, учреждения, организации, общественные объединения.</w:t>
      </w:r>
    </w:p>
    <w:p w:rsidR="00A80605" w:rsidRDefault="00A80605">
      <w:pPr>
        <w:pStyle w:val="ConsPlusNormal"/>
        <w:spacing w:before="200"/>
        <w:ind w:firstLine="540"/>
        <w:jc w:val="both"/>
      </w:pPr>
      <w:r>
        <w:t>В ходатайстве о награждении Почетной грамотой, Благодарственным письмом указываются сведения, раскрывающие содержание особых заслуг предлагаемой к награждению кандидатуры.</w:t>
      </w:r>
    </w:p>
    <w:p w:rsidR="00A80605" w:rsidRDefault="00A80605">
      <w:pPr>
        <w:pStyle w:val="ConsPlusNormal"/>
        <w:spacing w:before="200"/>
        <w:ind w:firstLine="540"/>
        <w:jc w:val="both"/>
      </w:pPr>
      <w:r>
        <w:t>К ходатайству прилагаются:</w:t>
      </w:r>
    </w:p>
    <w:p w:rsidR="00A80605" w:rsidRDefault="00A80605">
      <w:pPr>
        <w:pStyle w:val="ConsPlusNormal"/>
        <w:spacing w:before="200"/>
        <w:ind w:firstLine="540"/>
        <w:jc w:val="both"/>
      </w:pPr>
      <w:r>
        <w:t>а) для граждан, представляемых к награждению, - характеристика представляемого гражданина с указанием конкретных заслуг и сведений о трудовой деятельности;</w:t>
      </w:r>
    </w:p>
    <w:p w:rsidR="00A80605" w:rsidRDefault="00A80605">
      <w:pPr>
        <w:pStyle w:val="ConsPlusNormal"/>
        <w:spacing w:before="200"/>
        <w:ind w:firstLine="540"/>
        <w:jc w:val="both"/>
      </w:pPr>
      <w:r>
        <w:t>б) для организаций, трудовых коллективов, представляемых к награждению, - сведения о социально-экономических, научных и иных достижениях.</w:t>
      </w:r>
    </w:p>
    <w:p w:rsidR="00A80605" w:rsidRDefault="00A80605">
      <w:pPr>
        <w:pStyle w:val="ConsPlusNormal"/>
        <w:spacing w:before="200"/>
        <w:ind w:firstLine="540"/>
        <w:jc w:val="both"/>
      </w:pPr>
      <w:r>
        <w:t>6. Документы о представлении к награждению Почетной грамотой, Благодарственным письмом представляются в Совет народных депутатов города Коврова не позднее чем за месяц до предполагаемой даты вручения.</w:t>
      </w:r>
    </w:p>
    <w:p w:rsidR="00A80605" w:rsidRDefault="00A80605">
      <w:pPr>
        <w:pStyle w:val="ConsPlusNormal"/>
        <w:spacing w:before="200"/>
        <w:ind w:firstLine="540"/>
        <w:jc w:val="both"/>
      </w:pPr>
      <w:r>
        <w:t>7. Решение о награждении Почетной грамотой и Благодарственным письмом принимается комитетом Совета народных депутатов города Коврова по местному самоуправлению.</w:t>
      </w:r>
    </w:p>
    <w:p w:rsidR="00A80605" w:rsidRDefault="00A80605">
      <w:pPr>
        <w:pStyle w:val="ConsPlusNormal"/>
        <w:jc w:val="both"/>
      </w:pPr>
      <w:r>
        <w:t xml:space="preserve">(в ред. </w:t>
      </w:r>
      <w:hyperlink r:id="rId12">
        <w:r>
          <w:rPr>
            <w:color w:val="0000FF"/>
          </w:rPr>
          <w:t>решения</w:t>
        </w:r>
      </w:hyperlink>
      <w:r>
        <w:t xml:space="preserve"> Совета народных депутатов города Коврова от 18.12.2019 N 94)</w:t>
      </w:r>
    </w:p>
    <w:p w:rsidR="00A80605" w:rsidRDefault="00A80605">
      <w:pPr>
        <w:pStyle w:val="ConsPlusNormal"/>
        <w:spacing w:before="200"/>
        <w:ind w:firstLine="540"/>
        <w:jc w:val="both"/>
      </w:pPr>
      <w:r>
        <w:t>8. Почетная грамота и Благодарственное письмо подписываются председателем Совета народных депутатов города Коврова и заверяются печатью.</w:t>
      </w:r>
    </w:p>
    <w:p w:rsidR="00A80605" w:rsidRDefault="00A80605">
      <w:pPr>
        <w:pStyle w:val="ConsPlusNormal"/>
        <w:spacing w:before="200"/>
        <w:ind w:firstLine="540"/>
        <w:jc w:val="both"/>
      </w:pPr>
      <w:r>
        <w:t xml:space="preserve">9. Вручение Почетной грамоты и Благодарственного письма осуществляется в </w:t>
      </w:r>
      <w:r>
        <w:lastRenderedPageBreak/>
        <w:t>торжественной обстановке председателем Совета народных депутатов города Коврова или по его поручению заместителями председателя Совета народных депутатов города Коврова, депутатами Совета народных депутатов города Коврова. Допускается вручение Почетной грамоты и Благодарственного письма руководителями предприятий, учреждений, организаций.</w:t>
      </w:r>
    </w:p>
    <w:p w:rsidR="00A80605" w:rsidRDefault="00A80605">
      <w:pPr>
        <w:pStyle w:val="ConsPlusNormal"/>
        <w:spacing w:before="200"/>
        <w:ind w:firstLine="540"/>
        <w:jc w:val="both"/>
      </w:pPr>
      <w:r>
        <w:t>10. Оформление Почетной грамоты и Благодарственного письма, учет и регистрация награжденных осуществляются организационным отделом Совета народных депутатов города Коврова.</w:t>
      </w:r>
    </w:p>
    <w:p w:rsidR="00A80605" w:rsidRDefault="00A80605">
      <w:pPr>
        <w:pStyle w:val="ConsPlusNormal"/>
        <w:spacing w:before="200"/>
        <w:ind w:firstLine="540"/>
        <w:jc w:val="both"/>
      </w:pPr>
      <w:r>
        <w:t>11. При утере Почетной грамоты и Благодарственного письма дубликаты не выдаются.</w:t>
      </w:r>
    </w:p>
    <w:p w:rsidR="00A80605" w:rsidRDefault="00A80605">
      <w:pPr>
        <w:pStyle w:val="ConsPlusNormal"/>
        <w:jc w:val="both"/>
      </w:pPr>
    </w:p>
    <w:p w:rsidR="00A80605" w:rsidRDefault="00A80605">
      <w:pPr>
        <w:pStyle w:val="ConsPlusNormal"/>
        <w:jc w:val="both"/>
      </w:pPr>
    </w:p>
    <w:p w:rsidR="00A80605" w:rsidRDefault="00A8060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D7A34" w:rsidRDefault="00A80605"/>
    <w:sectPr w:rsidR="00ED7A34" w:rsidSect="008E1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80605"/>
    <w:rsid w:val="00163AB6"/>
    <w:rsid w:val="003B7208"/>
    <w:rsid w:val="00483580"/>
    <w:rsid w:val="00A80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5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060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A8060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A8060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D66F900A6FB460B9BCD708C86194D12143DDE2BB104DB12AE90F7E652D89DBB25161A31A60D03C013C4DB2F6A594708F9377EAC0C24E8E6E5E8E88H7a1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AD66F900A6FB460B9BCD708C86194D12143DDE2BB134EB02EE90F7E652D89DBB25161A31A60D03C013C4EB0F4A594708F9377EAC0C24E8E6E5E8E88H7a1F" TargetMode="External"/><Relationship Id="rId12" Type="http://schemas.openxmlformats.org/officeDocument/2006/relationships/hyperlink" Target="consultantplus://offline/ref=6AD66F900A6FB460B9BCD708C86194D12143DDE2BB104DB12AE90F7E652D89DBB25161A31A60D03C013C4DB2F6A594708F9377EAC0C24E8E6E5E8E88H7a1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AD66F900A6FB460B9BCD708C86194D12143DDE2BB1348BF2FED0F7E652D89DBB25161A31A60D03C013C4DB2F6A594708F9377EAC0C24E8E6E5E8E88H7a1F" TargetMode="External"/><Relationship Id="rId11" Type="http://schemas.openxmlformats.org/officeDocument/2006/relationships/hyperlink" Target="consultantplus://offline/ref=6AD66F900A6FB460B9BCD708C86194D12143DDE2BB1348BF2FED0F7E652D89DBB25161A31A60D03C013C4DB2FBA594708F9377EAC0C24E8E6E5E8E88H7a1F" TargetMode="External"/><Relationship Id="rId5" Type="http://schemas.openxmlformats.org/officeDocument/2006/relationships/hyperlink" Target="consultantplus://offline/ref=6AD66F900A6FB460B9BCD708C86194D12143DDE2BB104DB12AE90F7E652D89DBB25161A31A60D03C013C4DB2F6A594708F9377EAC0C24E8E6E5E8E88H7a1F" TargetMode="External"/><Relationship Id="rId10" Type="http://schemas.openxmlformats.org/officeDocument/2006/relationships/hyperlink" Target="consultantplus://offline/ref=6AD66F900A6FB460B9BCD708C86194D12143DDE2BB1348BF2FED0F7E652D89DBB25161A31A60D03C013C4DB2F5A594708F9377EAC0C24E8E6E5E8E88H7a1F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6AD66F900A6FB460B9BCD708C86194D12143DDE2BB1348BF2FED0F7E652D89DBB25161A31A60D03C013C4DB2F6A594708F9377EAC0C24E8E6E5E8E88H7a1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1111</Words>
  <Characters>6334</Characters>
  <Application>Microsoft Office Word</Application>
  <DocSecurity>0</DocSecurity>
  <Lines>52</Lines>
  <Paragraphs>14</Paragraphs>
  <ScaleCrop>false</ScaleCrop>
  <Company/>
  <LinksUpToDate>false</LinksUpToDate>
  <CharactersWithSpaces>7431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KrainovaSV</dc:creator>
  <cp:lastModifiedBy>KrainovaSV</cp:lastModifiedBy>
  <cp:revision>1</cp:revision>
  <dcterms:created xsi:type="dcterms:W3CDTF">2022-10-21T05:26:00Z</dcterms:created>
  <dcterms:modified xsi:type="dcterms:W3CDTF">2022-10-21T05:26:00Z</dcterms:modified>
</cp:coreProperties>
</file>